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268"/>
        <w:gridCol w:w="1630"/>
        <w:gridCol w:w="3087"/>
      </w:tblGrid>
      <w:tr w14:paraId="3CC6E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133A8F"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>临床综合技能考核报名表</w:t>
            </w:r>
          </w:p>
        </w:tc>
      </w:tr>
      <w:tr w14:paraId="4399D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B56ED5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2DC1B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B0B59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4315B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编号：</w:t>
            </w:r>
          </w:p>
        </w:tc>
      </w:tr>
      <w:tr w14:paraId="5B600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176B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35A36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中医学</w:t>
            </w:r>
          </w:p>
          <w:p w14:paraId="46EA8647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中西医临床医学</w:t>
            </w:r>
          </w:p>
          <w:p w14:paraId="356D3DC8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康复治疗学</w:t>
            </w:r>
          </w:p>
        </w:tc>
        <w:tc>
          <w:tcPr>
            <w:tcW w:w="163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FDFF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308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778785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D4B4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A847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E6B4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C8EC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7ADD8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6F1B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662F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4781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6CCD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C8806B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1A44A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91BDB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考核批次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EF9B6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>26年5月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2C4A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712499">
            <w:pPr>
              <w:widowControl/>
              <w:rPr>
                <w:rFonts w:hint="eastAsia"/>
              </w:rPr>
            </w:pPr>
          </w:p>
        </w:tc>
      </w:tr>
      <w:tr w14:paraId="6F768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6EDE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学位课程</w:t>
            </w:r>
          </w:p>
        </w:tc>
        <w:tc>
          <w:tcPr>
            <w:tcW w:w="6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B7156A">
            <w:pPr>
              <w:widowControl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通过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未通过</w:t>
            </w:r>
          </w:p>
        </w:tc>
      </w:tr>
      <w:tr w14:paraId="1A747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45DDEE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学业水平</w:t>
            </w:r>
          </w:p>
          <w:p w14:paraId="5C66C16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测试成绩</w:t>
            </w:r>
          </w:p>
        </w:tc>
        <w:tc>
          <w:tcPr>
            <w:tcW w:w="698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3D775F0"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 xml:space="preserve">成绩（60分及以上）： </w:t>
            </w:r>
            <w:r>
              <w:t xml:space="preserve">                </w:t>
            </w:r>
            <w:r>
              <w:rPr>
                <w:rFonts w:hint="eastAsia"/>
              </w:rPr>
              <w:t>日期：</w:t>
            </w:r>
            <w: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14:paraId="166B0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69692A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外语水平</w:t>
            </w:r>
          </w:p>
          <w:p w14:paraId="503A963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考试成绩</w:t>
            </w:r>
          </w:p>
        </w:tc>
        <w:tc>
          <w:tcPr>
            <w:tcW w:w="6985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CB91D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成绩（60分及以上）： </w:t>
            </w:r>
            <w:r>
              <w:t xml:space="preserve">                </w:t>
            </w:r>
            <w:r>
              <w:rPr>
                <w:rFonts w:hint="eastAsia"/>
              </w:rPr>
              <w:t>日期：</w:t>
            </w:r>
            <w:r>
              <w:t xml:space="preserve">          </w:t>
            </w:r>
            <w:r>
              <w:rPr>
                <w:rFonts w:hint="eastAsia"/>
              </w:rPr>
              <w:t xml:space="preserve">年   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  <w:p w14:paraId="2E394E6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或</w:t>
            </w:r>
          </w:p>
          <w:p w14:paraId="0C1BBE3B">
            <w:pPr>
              <w:rPr>
                <w:rFonts w:hint="eastAsia" w:eastAsia="宋体"/>
              </w:rPr>
            </w:pPr>
            <w:r>
              <w:rPr>
                <w:rFonts w:hint="eastAsia"/>
              </w:rPr>
              <w:t>免考证书：</w:t>
            </w:r>
            <w:r>
              <w:rPr>
                <w:rFonts w:hint="eastAsia"/>
                <w:lang w:val="en-US" w:eastAsia="zh-CN"/>
              </w:rPr>
              <w:t xml:space="preserve">                         </w:t>
            </w:r>
            <w:r>
              <w:rPr>
                <w:rFonts w:hint="eastAsia"/>
              </w:rPr>
              <w:t xml:space="preserve">   日期：</w:t>
            </w:r>
            <w: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t xml:space="preserve">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14:paraId="258C8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1D19C7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课程平均</w:t>
            </w:r>
          </w:p>
          <w:p w14:paraId="0979DBA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/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6985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A0262F5">
            <w:pPr>
              <w:ind w:left="42" w:leftChars="20" w:right="-107" w:rightChars="-51" w:firstLine="42" w:firstLineChars="20"/>
              <w:rPr>
                <w:rFonts w:ascii="Times New Roman" w:hAnsi="Times New Roman" w:eastAsia="宋体"/>
                <w:b/>
              </w:rPr>
            </w:pPr>
            <w:r>
              <w:rPr>
                <w:rFonts w:hint="eastAsia"/>
              </w:rPr>
              <w:t xml:space="preserve">平均成绩：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非脱产学生达到70分以上(含70分)</w:t>
            </w:r>
          </w:p>
        </w:tc>
      </w:tr>
      <w:tr w14:paraId="44165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620" w:type="dxa"/>
            <w:gridSpan w:val="4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227AB6E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学历教育中心审核意见：</w:t>
            </w:r>
          </w:p>
        </w:tc>
      </w:tr>
      <w:tr w14:paraId="34F3A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620" w:type="dxa"/>
            <w:gridSpan w:val="4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549C2D4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                            签章：</w:t>
            </w:r>
          </w:p>
        </w:tc>
      </w:tr>
      <w:tr w14:paraId="0EFE5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6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62BB1AD">
            <w:pPr>
              <w:widowControl/>
              <w:ind w:right="168" w:rightChars="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                        年    月     日</w:t>
            </w:r>
          </w:p>
        </w:tc>
      </w:tr>
    </w:tbl>
    <w:p w14:paraId="683CB3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1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2026-04-16T05:58:04Z</dcterms:created>
  <dc:creator>hp</dc:creator>
  <cp:lastModifiedBy>洪菲</cp:lastModifiedBy>
  <dcterms:modified xsi:type="dcterms:W3CDTF">2026-04-16T05:58:24Z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eyJoZGlkIjoiYmFiYjZmZTRiNDkxZjg1YTU3ZDY3NGNiM2VhNWY4MDgiLCJ1c2VySWQiOiI0MjE3NTMxNDEifQ==</vt:lpwstr>
  </property>
  <property fmtid="{D5CDD505-2E9C-101B-9397-08002B2CF9AE}" pid="4" name="ICV">
    <vt:lpwstr>F8E7BC82B59244B7AF64AE020D6E1C93_12</vt:lpwstr>
  </property>
</Properties>
</file>