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057" w:rsidRPr="00565176" w:rsidRDefault="00C52F21" w:rsidP="000A2057">
      <w:pPr>
        <w:jc w:val="left"/>
        <w:rPr>
          <w:rFonts w:ascii="黑体" w:eastAsia="黑体" w:hAnsi="黑体"/>
          <w:sz w:val="32"/>
          <w:szCs w:val="32"/>
        </w:rPr>
      </w:pPr>
      <w:r w:rsidRPr="00C52F21">
        <w:rPr>
          <w:rFonts w:ascii="黑体" w:eastAsia="黑体" w:hAnsi="黑体" w:hint="eastAsia"/>
          <w:sz w:val="32"/>
          <w:szCs w:val="32"/>
        </w:rPr>
        <w:t>附件</w:t>
      </w:r>
    </w:p>
    <w:p w:rsidR="000A2057" w:rsidRPr="003E5EE9" w:rsidRDefault="00C52F21">
      <w:pPr>
        <w:jc w:val="center"/>
        <w:rPr>
          <w:rFonts w:ascii="黑体" w:eastAsia="黑体" w:hAnsi="黑体"/>
          <w:sz w:val="36"/>
          <w:szCs w:val="36"/>
        </w:rPr>
      </w:pPr>
      <w:r w:rsidRPr="00C52F21">
        <w:rPr>
          <w:rFonts w:ascii="黑体" w:eastAsia="黑体" w:hAnsi="黑体" w:hint="eastAsia"/>
          <w:sz w:val="36"/>
          <w:szCs w:val="36"/>
        </w:rPr>
        <w:t>上海中医药大学继续教育学院</w:t>
      </w:r>
    </w:p>
    <w:p w:rsidR="00D81BDE" w:rsidRPr="003E5EE9" w:rsidRDefault="00C52F21">
      <w:pPr>
        <w:jc w:val="center"/>
        <w:rPr>
          <w:rFonts w:ascii="黑体" w:eastAsia="黑体" w:hAnsi="黑体"/>
          <w:sz w:val="36"/>
          <w:szCs w:val="36"/>
        </w:rPr>
      </w:pPr>
      <w:r w:rsidRPr="00C52F21">
        <w:rPr>
          <w:rFonts w:ascii="黑体" w:eastAsia="黑体" w:hAnsi="黑体" w:hint="eastAsia"/>
          <w:sz w:val="36"/>
          <w:szCs w:val="36"/>
        </w:rPr>
        <w:t>西医学习中医在职培训班招生简章</w:t>
      </w:r>
    </w:p>
    <w:p w:rsidR="00D81BDE" w:rsidRPr="000A2057" w:rsidRDefault="00D81BDE" w:rsidP="000A2057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D81BDE" w:rsidRPr="000A2057" w:rsidRDefault="000A2057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t xml:space="preserve">    </w:t>
      </w:r>
      <w:r w:rsidR="00B06266"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一、培训对象</w:t>
      </w:r>
    </w:p>
    <w:p w:rsidR="00D81BDE" w:rsidRPr="000A2057" w:rsidRDefault="000A2057" w:rsidP="000A2057">
      <w:pPr>
        <w:adjustRightInd w:val="0"/>
        <w:snapToGrid w:val="0"/>
        <w:spacing w:line="560" w:lineRule="exact"/>
        <w:rPr>
          <w:rStyle w:val="a5"/>
          <w:rFonts w:ascii="仿宋_GB2312" w:eastAsia="仿宋_GB2312"/>
          <w:b w:val="0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  </w:t>
      </w:r>
      <w:r w:rsidR="00B06266"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全市</w:t>
      </w:r>
      <w:r w:rsidR="00B06266" w:rsidRPr="000A2057">
        <w:rPr>
          <w:rFonts w:ascii="仿宋_GB2312" w:eastAsia="仿宋_GB2312" w:hint="eastAsia"/>
          <w:sz w:val="32"/>
          <w:szCs w:val="32"/>
        </w:rPr>
        <w:t>二级及以上医疗机构临床或口腔类别执业医师</w:t>
      </w:r>
      <w:r w:rsidR="00B06266"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。</w:t>
      </w:r>
    </w:p>
    <w:p w:rsidR="00D81BDE" w:rsidRPr="000A2057" w:rsidRDefault="003F2892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t xml:space="preserve">    </w:t>
      </w:r>
      <w:r w:rsidR="00B06266"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二、招生人数</w:t>
      </w:r>
    </w:p>
    <w:p w:rsidR="00D81BDE" w:rsidRPr="000A2057" w:rsidRDefault="003F2892" w:rsidP="003F2892">
      <w:pPr>
        <w:adjustRightInd w:val="0"/>
        <w:snapToGrid w:val="0"/>
        <w:spacing w:line="560" w:lineRule="exact"/>
        <w:rPr>
          <w:rStyle w:val="a5"/>
          <w:rFonts w:ascii="仿宋_GB2312" w:eastAsia="仿宋_GB2312" w:hAnsi="宋体"/>
          <w:b w:val="0"/>
          <w:bCs w:val="0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  </w:t>
      </w:r>
      <w:r w:rsidR="00B06266" w:rsidRPr="000A2057"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招生人数为120名，报满即止。 </w:t>
      </w:r>
    </w:p>
    <w:p w:rsidR="00D81BDE" w:rsidRPr="000A2057" w:rsidRDefault="003F2892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t xml:space="preserve">    </w:t>
      </w:r>
      <w:r w:rsidR="00B06266"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三、培训时间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培训周期为两年半。一年理论学习，一年临床跟师实习，半年结业审核。具体开</w:t>
      </w:r>
      <w:r w:rsidR="00565176">
        <w:rPr>
          <w:rStyle w:val="a5"/>
          <w:rFonts w:ascii="仿宋_GB2312" w:eastAsia="仿宋_GB2312" w:hint="eastAsia"/>
          <w:b w:val="0"/>
          <w:sz w:val="32"/>
          <w:szCs w:val="32"/>
        </w:rPr>
        <w:t>班</w:t>
      </w: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时间另行通知。</w:t>
      </w:r>
    </w:p>
    <w:p w:rsidR="00D81BDE" w:rsidRPr="000A2057" w:rsidRDefault="003F2892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t xml:space="preserve">    </w:t>
      </w:r>
      <w:r w:rsidR="00B06266"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四、培训方式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采取“面授与自学相结合，跟师与临诊相结合”等多种学习方式。</w:t>
      </w:r>
    </w:p>
    <w:p w:rsidR="00565176" w:rsidRPr="00565176" w:rsidRDefault="003F2892" w:rsidP="000A2057">
      <w:pPr>
        <w:adjustRightInd w:val="0"/>
        <w:snapToGrid w:val="0"/>
        <w:spacing w:line="560" w:lineRule="exact"/>
        <w:rPr>
          <w:rStyle w:val="a5"/>
          <w:rFonts w:ascii="楷体_GB2312" w:eastAsia="楷体_GB2312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  </w:t>
      </w:r>
      <w:r w:rsidR="00C52F21" w:rsidRPr="00C52F21">
        <w:rPr>
          <w:rStyle w:val="a5"/>
          <w:rFonts w:ascii="楷体_GB2312" w:eastAsia="楷体_GB2312" w:hint="eastAsia"/>
          <w:sz w:val="32"/>
          <w:szCs w:val="32"/>
        </w:rPr>
        <w:t>（一）理论学习</w:t>
      </w:r>
    </w:p>
    <w:p w:rsidR="00C52F21" w:rsidRDefault="00B06266" w:rsidP="008E29FF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以半脱产形式集中面授（每周10</w:t>
      </w:r>
      <w:r w:rsidR="00565176">
        <w:rPr>
          <w:rStyle w:val="a5"/>
          <w:rFonts w:ascii="仿宋_GB2312" w:eastAsia="仿宋_GB2312" w:hint="eastAsia"/>
          <w:b w:val="0"/>
          <w:sz w:val="32"/>
          <w:szCs w:val="32"/>
        </w:rPr>
        <w:t>-</w:t>
      </w: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12学时）</w:t>
      </w:r>
      <w:r w:rsidR="00565176">
        <w:rPr>
          <w:rStyle w:val="a5"/>
          <w:rFonts w:ascii="仿宋_GB2312" w:eastAsia="仿宋_GB2312" w:hint="eastAsia"/>
          <w:b w:val="0"/>
          <w:sz w:val="32"/>
          <w:szCs w:val="32"/>
        </w:rPr>
        <w:t>，</w:t>
      </w: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结合网授、自学的学习方式</w:t>
      </w:r>
      <w:r w:rsidR="00565176">
        <w:rPr>
          <w:rStyle w:val="a5"/>
          <w:rFonts w:ascii="仿宋_GB2312" w:eastAsia="仿宋_GB2312" w:hint="eastAsia"/>
          <w:b w:val="0"/>
          <w:sz w:val="32"/>
          <w:szCs w:val="32"/>
        </w:rPr>
        <w:t>；</w:t>
      </w: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集中进行中医基础理论、基本知识的学习，完成12门中医必修课程，总学时数不少于850学时。</w:t>
      </w:r>
    </w:p>
    <w:p w:rsidR="00C52F21" w:rsidRPr="00C52F21" w:rsidRDefault="00C52F21" w:rsidP="00C52F21">
      <w:pPr>
        <w:adjustRightInd w:val="0"/>
        <w:snapToGrid w:val="0"/>
        <w:spacing w:line="560" w:lineRule="exact"/>
        <w:ind w:firstLine="630"/>
        <w:rPr>
          <w:rStyle w:val="a5"/>
          <w:rFonts w:ascii="楷体_GB2312" w:eastAsia="楷体_GB2312"/>
          <w:sz w:val="32"/>
          <w:szCs w:val="32"/>
        </w:rPr>
      </w:pPr>
      <w:r w:rsidRPr="00C52F21">
        <w:rPr>
          <w:rStyle w:val="a5"/>
          <w:rFonts w:ascii="楷体_GB2312" w:eastAsia="楷体_GB2312" w:hint="eastAsia"/>
          <w:sz w:val="32"/>
          <w:szCs w:val="32"/>
        </w:rPr>
        <w:t>（二）临床实习</w:t>
      </w:r>
    </w:p>
    <w:p w:rsidR="00C52F21" w:rsidRDefault="00B06266" w:rsidP="00C52F21">
      <w:pPr>
        <w:adjustRightInd w:val="0"/>
        <w:snapToGrid w:val="0"/>
        <w:spacing w:line="560" w:lineRule="exact"/>
        <w:ind w:firstLine="63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进行中医临床实习（每周2个半天，包括中医临床基本技能实习和临床跟师）；结合学员的专科方向，推荐其跟师</w:t>
      </w:r>
      <w:proofErr w:type="gramStart"/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侍诊学习</w:t>
      </w:r>
      <w:proofErr w:type="gramEnd"/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中医临床基本技能，同时总结学习心得、跟师体会。</w:t>
      </w:r>
    </w:p>
    <w:p w:rsidR="00D81BDE" w:rsidRPr="000A2057" w:rsidRDefault="003F2892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lastRenderedPageBreak/>
        <w:t xml:space="preserve">    </w:t>
      </w:r>
      <w:r w:rsidR="00B06266"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五、考核与发证</w:t>
      </w:r>
    </w:p>
    <w:p w:rsidR="00D81BDE" w:rsidRPr="003E5EE9" w:rsidRDefault="003F2892" w:rsidP="000A2057">
      <w:pPr>
        <w:adjustRightInd w:val="0"/>
        <w:snapToGrid w:val="0"/>
        <w:spacing w:line="560" w:lineRule="exact"/>
        <w:rPr>
          <w:rStyle w:val="a5"/>
          <w:rFonts w:ascii="楷体_GB2312" w:eastAsia="楷体_GB2312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  </w:t>
      </w:r>
      <w:r w:rsidR="00C52F21" w:rsidRPr="00C52F21">
        <w:rPr>
          <w:rStyle w:val="a5"/>
          <w:rFonts w:ascii="楷体_GB2312" w:eastAsia="楷体_GB2312" w:hint="eastAsia"/>
          <w:sz w:val="32"/>
          <w:szCs w:val="32"/>
        </w:rPr>
        <w:t>（一）考核重点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25" w:firstLine="72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考核学员中医理论思维能力和中医临证能力。</w:t>
      </w:r>
    </w:p>
    <w:p w:rsidR="00D81BDE" w:rsidRPr="003E5EE9" w:rsidRDefault="003F2892" w:rsidP="000A2057">
      <w:pPr>
        <w:adjustRightInd w:val="0"/>
        <w:snapToGrid w:val="0"/>
        <w:spacing w:line="560" w:lineRule="exact"/>
        <w:rPr>
          <w:rStyle w:val="a5"/>
          <w:rFonts w:ascii="楷体_GB2312" w:eastAsia="楷体_GB2312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</w:t>
      </w:r>
      <w:r w:rsidRPr="003F2892">
        <w:rPr>
          <w:rStyle w:val="a5"/>
          <w:rFonts w:ascii="仿宋_GB2312" w:eastAsia="仿宋_GB2312" w:hint="eastAsia"/>
          <w:sz w:val="32"/>
          <w:szCs w:val="32"/>
        </w:rPr>
        <w:t xml:space="preserve">  </w:t>
      </w:r>
      <w:r w:rsidR="00C52F21" w:rsidRPr="00C52F21">
        <w:rPr>
          <w:rStyle w:val="a5"/>
          <w:rFonts w:ascii="楷体_GB2312" w:eastAsia="楷体_GB2312" w:hint="eastAsia"/>
          <w:sz w:val="32"/>
          <w:szCs w:val="32"/>
        </w:rPr>
        <w:t>（二）考核形式与内容</w:t>
      </w:r>
    </w:p>
    <w:p w:rsidR="00C52F21" w:rsidRDefault="00B06266" w:rsidP="00C52F21">
      <w:pPr>
        <w:adjustRightInd w:val="0"/>
        <w:snapToGrid w:val="0"/>
        <w:spacing w:line="560" w:lineRule="exact"/>
        <w:ind w:firstLine="645"/>
        <w:rPr>
          <w:rStyle w:val="a5"/>
          <w:rFonts w:ascii="仿宋_GB2312" w:eastAsia="仿宋_GB2312"/>
          <w:b w:val="0"/>
          <w:sz w:val="32"/>
          <w:szCs w:val="32"/>
        </w:rPr>
      </w:pPr>
      <w:r w:rsidRPr="00B06266">
        <w:rPr>
          <w:rStyle w:val="a5"/>
          <w:rFonts w:ascii="仿宋_GB2312" w:eastAsia="仿宋_GB2312" w:hint="eastAsia"/>
          <w:sz w:val="32"/>
          <w:szCs w:val="32"/>
        </w:rPr>
        <w:t>1.考核形式</w:t>
      </w:r>
      <w:r w:rsidR="003E5EE9">
        <w:rPr>
          <w:rStyle w:val="a5"/>
          <w:rFonts w:ascii="仿宋_GB2312" w:eastAsia="仿宋_GB2312" w:hint="eastAsia"/>
          <w:sz w:val="32"/>
          <w:szCs w:val="32"/>
        </w:rPr>
        <w:t>。</w:t>
      </w:r>
      <w:r w:rsidR="00C52F21" w:rsidRPr="00C52F21">
        <w:rPr>
          <w:rStyle w:val="a5"/>
          <w:rFonts w:ascii="仿宋_GB2312" w:eastAsia="仿宋_GB2312" w:hint="eastAsia"/>
          <w:b w:val="0"/>
          <w:sz w:val="32"/>
          <w:szCs w:val="32"/>
        </w:rPr>
        <w:t>包括</w:t>
      </w: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平时考核、学习考核、结业考核。</w:t>
      </w:r>
    </w:p>
    <w:p w:rsidR="00C52F21" w:rsidRDefault="00B06266" w:rsidP="00C52F21">
      <w:pPr>
        <w:adjustRightInd w:val="0"/>
        <w:snapToGrid w:val="0"/>
        <w:spacing w:line="560" w:lineRule="exact"/>
        <w:ind w:firstLine="645"/>
        <w:rPr>
          <w:rStyle w:val="a5"/>
          <w:rFonts w:ascii="仿宋_GB2312" w:eastAsia="仿宋_GB2312"/>
          <w:sz w:val="32"/>
          <w:szCs w:val="32"/>
        </w:rPr>
      </w:pPr>
      <w:r w:rsidRPr="00B06266">
        <w:rPr>
          <w:rStyle w:val="a5"/>
          <w:rFonts w:ascii="仿宋_GB2312" w:eastAsia="仿宋_GB2312" w:hint="eastAsia"/>
          <w:sz w:val="32"/>
          <w:szCs w:val="32"/>
        </w:rPr>
        <w:t>2.考核内容</w:t>
      </w:r>
      <w:r w:rsidR="003E5EE9">
        <w:rPr>
          <w:rStyle w:val="a5"/>
          <w:rFonts w:ascii="仿宋_GB2312" w:eastAsia="仿宋_GB2312" w:hint="eastAsia"/>
          <w:sz w:val="32"/>
          <w:szCs w:val="32"/>
        </w:rPr>
        <w:t>。</w:t>
      </w:r>
    </w:p>
    <w:p w:rsidR="00C52F21" w:rsidRDefault="00B06266" w:rsidP="00C52F21">
      <w:pPr>
        <w:adjustRightInd w:val="0"/>
        <w:snapToGrid w:val="0"/>
        <w:spacing w:line="560" w:lineRule="exact"/>
        <w:ind w:firstLine="645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平时考核：考勤记录、学习笔记、跟</w:t>
      </w:r>
      <w:proofErr w:type="gramStart"/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师记录</w:t>
      </w:r>
      <w:proofErr w:type="gramEnd"/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等内容。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学习考核：中医药知识的理论笔试。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结业考核：中医药技能的操作考试，学习心得、跟师体会、导师经验总结、临诊医案等内容，并在国内核心期刊发表一篇中医或中西医结合论文。</w:t>
      </w:r>
    </w:p>
    <w:p w:rsidR="00D81BDE" w:rsidRPr="003E5EE9" w:rsidRDefault="00B06266" w:rsidP="000A2057">
      <w:pPr>
        <w:adjustRightInd w:val="0"/>
        <w:snapToGrid w:val="0"/>
        <w:spacing w:line="560" w:lineRule="exact"/>
        <w:rPr>
          <w:rStyle w:val="a5"/>
          <w:rFonts w:ascii="楷体_GB2312" w:eastAsia="楷体_GB2312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  </w:t>
      </w:r>
      <w:r w:rsidR="00C52F21" w:rsidRPr="00C52F21">
        <w:rPr>
          <w:rStyle w:val="a5"/>
          <w:rFonts w:ascii="楷体_GB2312" w:eastAsia="楷体_GB2312" w:hint="eastAsia"/>
          <w:sz w:val="32"/>
          <w:szCs w:val="32"/>
        </w:rPr>
        <w:t>（三）考核要求</w:t>
      </w:r>
    </w:p>
    <w:p w:rsidR="00C52F21" w:rsidRDefault="00C52F21" w:rsidP="00C52F21">
      <w:pPr>
        <w:adjustRightInd w:val="0"/>
        <w:snapToGrid w:val="0"/>
        <w:spacing w:line="560" w:lineRule="exact"/>
        <w:ind w:firstLine="645"/>
        <w:rPr>
          <w:rStyle w:val="a5"/>
          <w:rFonts w:ascii="仿宋_GB2312" w:eastAsia="仿宋_GB2312"/>
          <w:b w:val="0"/>
          <w:sz w:val="32"/>
          <w:szCs w:val="32"/>
        </w:rPr>
      </w:pPr>
      <w:r w:rsidRPr="00C52F21">
        <w:rPr>
          <w:rStyle w:val="a5"/>
          <w:rFonts w:ascii="仿宋_GB2312" w:eastAsia="仿宋_GB2312"/>
          <w:b w:val="0"/>
          <w:sz w:val="32"/>
          <w:szCs w:val="32"/>
        </w:rPr>
        <w:t>1.</w:t>
      </w:r>
      <w:r w:rsidR="00B06266"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出勤率须保证70%以上，凡出勤率低于70%或连续中断学习2个月且不能提供正当理由者予以淘汰，终止培养计划。</w:t>
      </w:r>
    </w:p>
    <w:p w:rsidR="00C52F21" w:rsidRDefault="00B06266" w:rsidP="00C52F21">
      <w:pPr>
        <w:adjustRightInd w:val="0"/>
        <w:snapToGrid w:val="0"/>
        <w:spacing w:line="560" w:lineRule="exact"/>
        <w:ind w:firstLine="63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2.跟师</w:t>
      </w:r>
      <w:proofErr w:type="gramStart"/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侍诊期间</w:t>
      </w:r>
      <w:proofErr w:type="gramEnd"/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应每季度完成一篇跟师体会或中医学习体会（包括导师经验总结、临诊医案等）。</w:t>
      </w:r>
    </w:p>
    <w:p w:rsidR="00D81BDE" w:rsidRPr="003E5EE9" w:rsidRDefault="00B06266" w:rsidP="000A2057">
      <w:pPr>
        <w:adjustRightInd w:val="0"/>
        <w:snapToGrid w:val="0"/>
        <w:spacing w:line="560" w:lineRule="exact"/>
        <w:rPr>
          <w:rStyle w:val="a5"/>
          <w:rFonts w:ascii="楷体_GB2312" w:eastAsia="楷体_GB2312"/>
          <w:sz w:val="32"/>
          <w:szCs w:val="32"/>
        </w:rPr>
      </w:pPr>
      <w:r>
        <w:rPr>
          <w:rStyle w:val="a5"/>
          <w:rFonts w:ascii="仿宋_GB2312" w:eastAsia="仿宋_GB2312" w:hint="eastAsia"/>
          <w:b w:val="0"/>
          <w:sz w:val="32"/>
          <w:szCs w:val="32"/>
        </w:rPr>
        <w:t xml:space="preserve">    </w:t>
      </w:r>
      <w:r w:rsidR="00C52F21" w:rsidRPr="00C52F21">
        <w:rPr>
          <w:rStyle w:val="a5"/>
          <w:rFonts w:ascii="楷体_GB2312" w:eastAsia="楷体_GB2312" w:hint="eastAsia"/>
          <w:sz w:val="32"/>
          <w:szCs w:val="32"/>
        </w:rPr>
        <w:t>（四）证书颁发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25" w:firstLine="72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完成学习计划、考核合格者，经上海市卫生健康委员会审核后，颁发统一格式的结业证书。</w:t>
      </w:r>
    </w:p>
    <w:p w:rsidR="00D81BDE" w:rsidRPr="000A2057" w:rsidRDefault="00B06266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t xml:space="preserve">    </w:t>
      </w:r>
      <w:r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六、收费标准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>8000元/人。培养经费主要用于培养对象的理论学习、</w:t>
      </w:r>
      <w:r w:rsidRPr="000A2057">
        <w:rPr>
          <w:rFonts w:ascii="仿宋_GB2312" w:eastAsia="仿宋_GB2312" w:hint="eastAsia"/>
          <w:sz w:val="32"/>
          <w:szCs w:val="32"/>
        </w:rPr>
        <w:lastRenderedPageBreak/>
        <w:t>临床实践和导师津贴及部分管理费用等。教材由老师推荐，学员自购。</w:t>
      </w:r>
    </w:p>
    <w:p w:rsidR="00D81BDE" w:rsidRPr="000A2057" w:rsidRDefault="00B06266" w:rsidP="000A2057">
      <w:pPr>
        <w:adjustRightInd w:val="0"/>
        <w:snapToGrid w:val="0"/>
        <w:spacing w:line="560" w:lineRule="exact"/>
        <w:rPr>
          <w:rStyle w:val="a5"/>
          <w:rFonts w:ascii="黑体" w:eastAsia="黑体" w:hAnsi="黑体"/>
          <w:b w:val="0"/>
          <w:sz w:val="32"/>
          <w:szCs w:val="32"/>
        </w:rPr>
      </w:pPr>
      <w:r>
        <w:rPr>
          <w:rStyle w:val="a5"/>
          <w:rFonts w:ascii="黑体" w:eastAsia="黑体" w:hAnsi="黑体" w:hint="eastAsia"/>
          <w:b w:val="0"/>
          <w:sz w:val="32"/>
          <w:szCs w:val="32"/>
        </w:rPr>
        <w:t xml:space="preserve">    </w:t>
      </w:r>
      <w:r w:rsidRPr="000A2057">
        <w:rPr>
          <w:rStyle w:val="a5"/>
          <w:rFonts w:ascii="黑体" w:eastAsia="黑体" w:hAnsi="黑体" w:hint="eastAsia"/>
          <w:b w:val="0"/>
          <w:sz w:val="32"/>
          <w:szCs w:val="32"/>
        </w:rPr>
        <w:t>七、培训报名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>报名时间：2019年5月22日-5月23日，上午9:00-11:00；下午13:30-16:00。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 xml:space="preserve">报名地点：上海中医药大学继续教育学院（零陵路530号902室） 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>报名要求：报名人员应如实填写报名表（</w:t>
      </w:r>
      <w:r w:rsidR="003E5EE9">
        <w:rPr>
          <w:rFonts w:ascii="仿宋_GB2312" w:eastAsia="仿宋_GB2312" w:hint="eastAsia"/>
          <w:sz w:val="32"/>
          <w:szCs w:val="32"/>
        </w:rPr>
        <w:t>见</w:t>
      </w:r>
      <w:r w:rsidRPr="000A2057">
        <w:rPr>
          <w:rFonts w:ascii="仿宋_GB2312" w:eastAsia="仿宋_GB2312" w:hint="eastAsia"/>
          <w:sz w:val="32"/>
          <w:szCs w:val="32"/>
        </w:rPr>
        <w:t>附</w:t>
      </w:r>
      <w:r w:rsidR="003E5EE9">
        <w:rPr>
          <w:rFonts w:ascii="仿宋_GB2312" w:eastAsia="仿宋_GB2312" w:hint="eastAsia"/>
          <w:sz w:val="32"/>
          <w:szCs w:val="32"/>
        </w:rPr>
        <w:t>表</w:t>
      </w:r>
      <w:r w:rsidRPr="000A2057">
        <w:rPr>
          <w:rFonts w:ascii="仿宋_GB2312" w:eastAsia="仿宋_GB2312" w:hint="eastAsia"/>
          <w:sz w:val="32"/>
          <w:szCs w:val="32"/>
        </w:rPr>
        <w:t>），携带好身份证复印件、学历学位证书复印件、专业技术职称（资格）复印件、医师资格证复印件，近期免冠彩色照片2张（一张2寸、一张1寸）等有关材料，经所在单位审核通过，并加盖单位公章，在报名时一并上交。</w:t>
      </w: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>联系人：顾云龙</w:t>
      </w:r>
      <w:r w:rsidR="003E5EE9">
        <w:rPr>
          <w:rFonts w:ascii="仿宋_GB2312" w:eastAsia="仿宋_GB2312" w:hint="eastAsia"/>
          <w:sz w:val="32"/>
          <w:szCs w:val="32"/>
        </w:rPr>
        <w:t>，</w:t>
      </w:r>
      <w:r w:rsidRPr="000A2057">
        <w:rPr>
          <w:rFonts w:ascii="仿宋_GB2312" w:eastAsia="仿宋_GB2312" w:hint="eastAsia"/>
          <w:sz w:val="32"/>
          <w:szCs w:val="32"/>
        </w:rPr>
        <w:t xml:space="preserve">联系电话：54231340          </w:t>
      </w:r>
    </w:p>
    <w:p w:rsidR="00D81BDE" w:rsidRPr="000A2057" w:rsidRDefault="00D81BDE" w:rsidP="000A2057">
      <w:pPr>
        <w:adjustRightInd w:val="0"/>
        <w:snapToGrid w:val="0"/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</w:p>
    <w:p w:rsidR="00D81BDE" w:rsidRPr="000A2057" w:rsidRDefault="00B06266" w:rsidP="000A2057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/>
          <w:b w:val="0"/>
          <w:sz w:val="32"/>
          <w:szCs w:val="32"/>
        </w:rPr>
      </w:pP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附</w:t>
      </w:r>
      <w:r w:rsidR="003E5EE9">
        <w:rPr>
          <w:rStyle w:val="a5"/>
          <w:rFonts w:ascii="仿宋_GB2312" w:eastAsia="仿宋_GB2312" w:hint="eastAsia"/>
          <w:b w:val="0"/>
          <w:bCs w:val="0"/>
          <w:sz w:val="32"/>
          <w:szCs w:val="32"/>
        </w:rPr>
        <w:t>表</w:t>
      </w:r>
      <w:r w:rsidRPr="000A2057">
        <w:rPr>
          <w:rStyle w:val="a5"/>
          <w:rFonts w:ascii="仿宋_GB2312" w:eastAsia="仿宋_GB2312" w:hint="eastAsia"/>
          <w:b w:val="0"/>
          <w:bCs w:val="0"/>
          <w:sz w:val="32"/>
          <w:szCs w:val="32"/>
        </w:rPr>
        <w:t>:西医学习中医在职培训班报名</w:t>
      </w:r>
      <w:r w:rsidRPr="000A2057">
        <w:rPr>
          <w:rStyle w:val="a5"/>
          <w:rFonts w:ascii="仿宋_GB2312" w:eastAsia="仿宋_GB2312" w:hint="eastAsia"/>
          <w:b w:val="0"/>
          <w:sz w:val="32"/>
          <w:szCs w:val="32"/>
        </w:rPr>
        <w:t>表</w:t>
      </w:r>
    </w:p>
    <w:p w:rsidR="00D81BDE" w:rsidRPr="000A2057" w:rsidRDefault="00D81BDE" w:rsidP="000A2057">
      <w:pPr>
        <w:adjustRightInd w:val="0"/>
        <w:snapToGrid w:val="0"/>
        <w:spacing w:line="560" w:lineRule="exact"/>
        <w:ind w:firstLineChars="200" w:firstLine="640"/>
        <w:rPr>
          <w:rStyle w:val="a5"/>
          <w:rFonts w:ascii="仿宋_GB2312" w:eastAsia="仿宋_GB2312" w:hAnsi="宋体"/>
          <w:b w:val="0"/>
          <w:bCs w:val="0"/>
          <w:kern w:val="0"/>
          <w:sz w:val="32"/>
          <w:szCs w:val="32"/>
        </w:rPr>
      </w:pPr>
    </w:p>
    <w:p w:rsidR="00D81BDE" w:rsidRPr="000A2057" w:rsidRDefault="00B06266" w:rsidP="000A2057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 xml:space="preserve">                    上海中医药大学继续教育学院        </w:t>
      </w:r>
    </w:p>
    <w:p w:rsidR="00D81BDE" w:rsidRPr="000A2057" w:rsidRDefault="00B06266" w:rsidP="000A2057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0A2057">
        <w:rPr>
          <w:rFonts w:ascii="仿宋_GB2312" w:eastAsia="仿宋_GB2312" w:hint="eastAsia"/>
          <w:sz w:val="32"/>
          <w:szCs w:val="32"/>
        </w:rPr>
        <w:t xml:space="preserve">                           2019年4月</w:t>
      </w:r>
      <w:r>
        <w:rPr>
          <w:rFonts w:ascii="仿宋_GB2312" w:eastAsia="仿宋_GB2312" w:hint="eastAsia"/>
          <w:sz w:val="32"/>
          <w:szCs w:val="32"/>
        </w:rPr>
        <w:t>17</w:t>
      </w:r>
      <w:r w:rsidRPr="000A2057">
        <w:rPr>
          <w:rFonts w:ascii="仿宋_GB2312" w:eastAsia="仿宋_GB2312" w:hint="eastAsia"/>
          <w:sz w:val="32"/>
          <w:szCs w:val="32"/>
        </w:rPr>
        <w:t>日</w:t>
      </w:r>
    </w:p>
    <w:p w:rsidR="00D81BDE" w:rsidRPr="000A2057" w:rsidRDefault="00D81BDE" w:rsidP="000A205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81BDE" w:rsidRDefault="00D81BDE">
      <w:pPr>
        <w:ind w:firstLineChars="200" w:firstLine="420"/>
      </w:pPr>
    </w:p>
    <w:p w:rsidR="00D81BDE" w:rsidRDefault="00D81BDE"/>
    <w:p w:rsidR="00D81BDE" w:rsidRDefault="00D81BDE">
      <w:pPr>
        <w:pStyle w:val="a4"/>
        <w:ind w:firstLine="0"/>
        <w:rPr>
          <w:rFonts w:ascii="仿宋_GB2312" w:eastAsia="仿宋_GB2312"/>
        </w:rPr>
      </w:pPr>
    </w:p>
    <w:p w:rsidR="003E5EE9" w:rsidRDefault="003E5EE9" w:rsidP="00B06266">
      <w:pPr>
        <w:spacing w:before="100" w:beforeAutospacing="1" w:after="100" w:afterAutospacing="1" w:line="400" w:lineRule="exact"/>
        <w:jc w:val="left"/>
        <w:rPr>
          <w:rStyle w:val="a5"/>
          <w:rFonts w:ascii="仿宋_GB2312" w:eastAsia="仿宋_GB2312"/>
          <w:sz w:val="32"/>
          <w:szCs w:val="32"/>
        </w:rPr>
      </w:pPr>
    </w:p>
    <w:p w:rsidR="003E5EE9" w:rsidRDefault="003E5EE9" w:rsidP="00B06266">
      <w:pPr>
        <w:spacing w:before="100" w:beforeAutospacing="1" w:after="100" w:afterAutospacing="1" w:line="400" w:lineRule="exact"/>
        <w:jc w:val="left"/>
        <w:rPr>
          <w:rStyle w:val="a5"/>
          <w:rFonts w:ascii="仿宋_GB2312" w:eastAsia="仿宋_GB2312"/>
          <w:sz w:val="32"/>
          <w:szCs w:val="32"/>
        </w:rPr>
      </w:pPr>
    </w:p>
    <w:p w:rsidR="003E5EE9" w:rsidRDefault="003E5EE9" w:rsidP="00B06266">
      <w:pPr>
        <w:spacing w:before="100" w:beforeAutospacing="1" w:after="100" w:afterAutospacing="1" w:line="400" w:lineRule="exact"/>
        <w:jc w:val="left"/>
        <w:rPr>
          <w:rStyle w:val="a5"/>
          <w:rFonts w:ascii="仿宋_GB2312" w:eastAsia="仿宋_GB2312"/>
          <w:sz w:val="32"/>
          <w:szCs w:val="32"/>
        </w:rPr>
      </w:pPr>
    </w:p>
    <w:p w:rsidR="003E5EE9" w:rsidRDefault="003E5EE9" w:rsidP="00B06266">
      <w:pPr>
        <w:spacing w:before="100" w:beforeAutospacing="1" w:after="100" w:afterAutospacing="1" w:line="400" w:lineRule="exact"/>
        <w:jc w:val="left"/>
        <w:rPr>
          <w:rStyle w:val="a5"/>
          <w:rFonts w:ascii="仿宋_GB2312" w:eastAsia="仿宋_GB2312"/>
          <w:sz w:val="32"/>
          <w:szCs w:val="32"/>
        </w:rPr>
      </w:pPr>
    </w:p>
    <w:p w:rsidR="003E5EE9" w:rsidRDefault="003E5EE9" w:rsidP="00B06266">
      <w:pPr>
        <w:spacing w:before="100" w:beforeAutospacing="1" w:after="100" w:afterAutospacing="1" w:line="400" w:lineRule="exact"/>
        <w:jc w:val="left"/>
        <w:rPr>
          <w:rStyle w:val="a5"/>
          <w:rFonts w:ascii="仿宋_GB2312" w:eastAsia="仿宋_GB2312"/>
          <w:sz w:val="32"/>
          <w:szCs w:val="32"/>
        </w:rPr>
      </w:pPr>
    </w:p>
    <w:p w:rsidR="003E5EE9" w:rsidRDefault="003E5EE9" w:rsidP="00B06266">
      <w:pPr>
        <w:spacing w:before="100" w:beforeAutospacing="1" w:after="100" w:afterAutospacing="1" w:line="400" w:lineRule="exact"/>
        <w:jc w:val="left"/>
        <w:rPr>
          <w:rStyle w:val="a5"/>
          <w:rFonts w:ascii="仿宋_GB2312" w:eastAsia="仿宋_GB2312"/>
          <w:sz w:val="32"/>
          <w:szCs w:val="32"/>
        </w:rPr>
      </w:pPr>
    </w:p>
    <w:p w:rsidR="00B06266" w:rsidRPr="003E5EE9" w:rsidRDefault="00C52F21" w:rsidP="00B06266">
      <w:pPr>
        <w:spacing w:before="100" w:beforeAutospacing="1" w:after="100" w:afterAutospacing="1" w:line="400" w:lineRule="exact"/>
        <w:jc w:val="left"/>
        <w:rPr>
          <w:rStyle w:val="a5"/>
          <w:rFonts w:ascii="黑体" w:eastAsia="黑体" w:hAnsi="黑体"/>
          <w:b w:val="0"/>
          <w:sz w:val="32"/>
          <w:szCs w:val="32"/>
        </w:rPr>
      </w:pPr>
      <w:r w:rsidRPr="00C52F21">
        <w:rPr>
          <w:rStyle w:val="a5"/>
          <w:rFonts w:ascii="黑体" w:eastAsia="黑体" w:hAnsi="黑体" w:hint="eastAsia"/>
          <w:b w:val="0"/>
          <w:sz w:val="32"/>
          <w:szCs w:val="32"/>
        </w:rPr>
        <w:t>附表</w:t>
      </w:r>
    </w:p>
    <w:p w:rsidR="00D81BDE" w:rsidRPr="003E5EE9" w:rsidRDefault="00C52F21" w:rsidP="00B06266">
      <w:pPr>
        <w:spacing w:before="100" w:beforeAutospacing="1" w:after="100" w:afterAutospacing="1" w:line="240" w:lineRule="atLeast"/>
        <w:jc w:val="center"/>
        <w:rPr>
          <w:rFonts w:ascii="黑体" w:eastAsia="黑体" w:hAnsi="黑体"/>
          <w:sz w:val="36"/>
          <w:szCs w:val="36"/>
        </w:rPr>
      </w:pPr>
      <w:r w:rsidRPr="00C52F21">
        <w:rPr>
          <w:rFonts w:ascii="黑体" w:eastAsia="黑体" w:hAnsi="黑体"/>
          <w:sz w:val="36"/>
          <w:szCs w:val="36"/>
        </w:rPr>
        <w:t>西医学习中医在职培训班</w:t>
      </w:r>
      <w:r w:rsidRPr="00C52F21">
        <w:rPr>
          <w:rFonts w:ascii="黑体" w:eastAsia="黑体" w:hAnsi="黑体" w:hint="eastAsia"/>
          <w:sz w:val="36"/>
          <w:szCs w:val="36"/>
        </w:rPr>
        <w:t>报名表</w:t>
      </w:r>
    </w:p>
    <w:tbl>
      <w:tblPr>
        <w:tblW w:w="9559" w:type="dxa"/>
        <w:jc w:val="center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6"/>
        <w:gridCol w:w="539"/>
        <w:gridCol w:w="1080"/>
        <w:gridCol w:w="85"/>
        <w:gridCol w:w="392"/>
        <w:gridCol w:w="967"/>
        <w:gridCol w:w="1071"/>
        <w:gridCol w:w="724"/>
        <w:gridCol w:w="540"/>
        <w:gridCol w:w="894"/>
        <w:gridCol w:w="375"/>
        <w:gridCol w:w="1726"/>
      </w:tblGrid>
      <w:tr w:rsidR="00D81BDE">
        <w:trPr>
          <w:cantSplit/>
          <w:trHeight w:val="454"/>
          <w:jc w:val="center"/>
        </w:trPr>
        <w:tc>
          <w:tcPr>
            <w:tcW w:w="1705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姓    名</w:t>
            </w:r>
          </w:p>
        </w:tc>
        <w:tc>
          <w:tcPr>
            <w:tcW w:w="1165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性    别</w:t>
            </w:r>
          </w:p>
        </w:tc>
        <w:tc>
          <w:tcPr>
            <w:tcW w:w="1071" w:type="dxa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出生年月</w:t>
            </w:r>
          </w:p>
        </w:tc>
        <w:tc>
          <w:tcPr>
            <w:tcW w:w="1269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照</w:t>
            </w: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片</w:t>
            </w: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（加盖单位 公章）</w:t>
            </w:r>
          </w:p>
        </w:tc>
      </w:tr>
      <w:tr w:rsidR="00D81BDE">
        <w:trPr>
          <w:cantSplit/>
          <w:trHeight w:val="389"/>
          <w:jc w:val="center"/>
        </w:trPr>
        <w:tc>
          <w:tcPr>
            <w:tcW w:w="1705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科    室</w:t>
            </w:r>
          </w:p>
        </w:tc>
        <w:tc>
          <w:tcPr>
            <w:tcW w:w="1165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从事专业</w:t>
            </w:r>
          </w:p>
        </w:tc>
        <w:tc>
          <w:tcPr>
            <w:tcW w:w="1071" w:type="dxa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务</w:t>
            </w:r>
            <w:proofErr w:type="gramEnd"/>
          </w:p>
        </w:tc>
        <w:tc>
          <w:tcPr>
            <w:tcW w:w="1269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cantSplit/>
          <w:trHeight w:val="495"/>
          <w:jc w:val="center"/>
        </w:trPr>
        <w:tc>
          <w:tcPr>
            <w:tcW w:w="1705" w:type="dxa"/>
            <w:gridSpan w:val="2"/>
            <w:vAlign w:val="center"/>
          </w:tcPr>
          <w:p w:rsidR="00D81BDE" w:rsidRDefault="00B0626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专业技术职称</w:t>
            </w:r>
          </w:p>
        </w:tc>
        <w:tc>
          <w:tcPr>
            <w:tcW w:w="1165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071" w:type="dxa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健康状况</w:t>
            </w:r>
          </w:p>
        </w:tc>
        <w:tc>
          <w:tcPr>
            <w:tcW w:w="1269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cantSplit/>
          <w:trHeight w:val="431"/>
          <w:jc w:val="center"/>
        </w:trPr>
        <w:tc>
          <w:tcPr>
            <w:tcW w:w="1705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工作单位</w:t>
            </w:r>
          </w:p>
        </w:tc>
        <w:tc>
          <w:tcPr>
            <w:tcW w:w="3595" w:type="dxa"/>
            <w:gridSpan w:val="5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单位电话</w:t>
            </w:r>
          </w:p>
        </w:tc>
        <w:tc>
          <w:tcPr>
            <w:tcW w:w="1269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cantSplit/>
          <w:trHeight w:val="487"/>
          <w:jc w:val="center"/>
        </w:trPr>
        <w:tc>
          <w:tcPr>
            <w:tcW w:w="1705" w:type="dxa"/>
            <w:gridSpan w:val="2"/>
            <w:vAlign w:val="bottom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3595" w:type="dxa"/>
            <w:gridSpan w:val="5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264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邮政编码</w:t>
            </w:r>
          </w:p>
        </w:tc>
        <w:tc>
          <w:tcPr>
            <w:tcW w:w="1269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trHeight w:val="437"/>
          <w:jc w:val="center"/>
        </w:trPr>
        <w:tc>
          <w:tcPr>
            <w:tcW w:w="1705" w:type="dxa"/>
            <w:gridSpan w:val="2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身份证号</w:t>
            </w:r>
          </w:p>
        </w:tc>
        <w:tc>
          <w:tcPr>
            <w:tcW w:w="3595" w:type="dxa"/>
            <w:gridSpan w:val="5"/>
            <w:vAlign w:val="center"/>
          </w:tcPr>
          <w:p w:rsidR="00D81BDE" w:rsidRDefault="00D81BDE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bookmarkStart w:id="0" w:name="_GoBack"/>
            <w:bookmarkEnd w:id="0"/>
          </w:p>
        </w:tc>
        <w:tc>
          <w:tcPr>
            <w:tcW w:w="1264" w:type="dxa"/>
            <w:gridSpan w:val="2"/>
            <w:vAlign w:val="center"/>
          </w:tcPr>
          <w:p w:rsidR="00D81BDE" w:rsidRDefault="00B0626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联系方式</w:t>
            </w:r>
          </w:p>
        </w:tc>
        <w:tc>
          <w:tcPr>
            <w:tcW w:w="2995" w:type="dxa"/>
            <w:gridSpan w:val="3"/>
            <w:vAlign w:val="center"/>
          </w:tcPr>
          <w:p w:rsidR="00D81BDE" w:rsidRDefault="00D81BDE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trHeight w:val="373"/>
          <w:jc w:val="center"/>
        </w:trPr>
        <w:tc>
          <w:tcPr>
            <w:tcW w:w="1705" w:type="dxa"/>
            <w:gridSpan w:val="2"/>
            <w:vAlign w:val="bottom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最后学历</w:t>
            </w:r>
          </w:p>
        </w:tc>
        <w:tc>
          <w:tcPr>
            <w:tcW w:w="1080" w:type="dxa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学位</w:t>
            </w:r>
          </w:p>
        </w:tc>
        <w:tc>
          <w:tcPr>
            <w:tcW w:w="1795" w:type="dxa"/>
            <w:gridSpan w:val="2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809" w:type="dxa"/>
            <w:gridSpan w:val="3"/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取得时间</w:t>
            </w:r>
          </w:p>
        </w:tc>
        <w:tc>
          <w:tcPr>
            <w:tcW w:w="1726" w:type="dxa"/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cantSplit/>
          <w:trHeight w:val="411"/>
          <w:jc w:val="center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vAlign w:val="bottom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毕业学校</w:t>
            </w:r>
          </w:p>
        </w:tc>
        <w:tc>
          <w:tcPr>
            <w:tcW w:w="2524" w:type="dxa"/>
            <w:gridSpan w:val="4"/>
            <w:tcBorders>
              <w:bottom w:val="single" w:sz="4" w:space="0" w:color="auto"/>
            </w:tcBorders>
          </w:tcPr>
          <w:p w:rsidR="00D81BDE" w:rsidRDefault="00D81BDE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795" w:type="dxa"/>
            <w:gridSpan w:val="2"/>
            <w:tcBorders>
              <w:bottom w:val="single" w:sz="4" w:space="0" w:color="auto"/>
            </w:tcBorders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  业</w:t>
            </w:r>
          </w:p>
        </w:tc>
        <w:tc>
          <w:tcPr>
            <w:tcW w:w="3535" w:type="dxa"/>
            <w:gridSpan w:val="4"/>
            <w:tcBorders>
              <w:bottom w:val="single" w:sz="4" w:space="0" w:color="auto"/>
            </w:tcBorders>
          </w:tcPr>
          <w:p w:rsidR="00D81BDE" w:rsidRDefault="00D81BDE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cantSplit/>
          <w:trHeight w:val="3312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lastRenderedPageBreak/>
              <w:t>工作</w:t>
            </w: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2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20"/>
                <w:sz w:val="24"/>
              </w:rPr>
              <w:t>简历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:rsidR="00D81BDE" w:rsidRDefault="00D81BDE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cantSplit/>
          <w:trHeight w:val="3559"/>
          <w:jc w:val="center"/>
        </w:trPr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个人</w:t>
            </w: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专业</w:t>
            </w: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所长</w:t>
            </w:r>
          </w:p>
        </w:tc>
        <w:tc>
          <w:tcPr>
            <w:tcW w:w="8393" w:type="dxa"/>
            <w:gridSpan w:val="11"/>
            <w:tcBorders>
              <w:bottom w:val="single" w:sz="4" w:space="0" w:color="auto"/>
            </w:tcBorders>
          </w:tcPr>
          <w:p w:rsidR="00D81BDE" w:rsidRDefault="00B06266">
            <w:pPr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（包括临床、科研、论文及获奖等）</w:t>
            </w:r>
          </w:p>
        </w:tc>
      </w:tr>
      <w:tr w:rsidR="00D81BDE">
        <w:trPr>
          <w:trHeight w:val="3884"/>
          <w:jc w:val="center"/>
        </w:trPr>
        <w:tc>
          <w:tcPr>
            <w:tcW w:w="1166" w:type="dxa"/>
            <w:tcBorders>
              <w:right w:val="nil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既往中医相关学习、工作基础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</w:tcBorders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trHeight w:val="388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lastRenderedPageBreak/>
              <w:t>学习目的及专业发展目标</w:t>
            </w: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trHeight w:val="926"/>
          <w:jc w:val="center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</w:t>
            </w: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意见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单位管理部门及联系人</w:t>
            </w:r>
          </w:p>
        </w:tc>
        <w:tc>
          <w:tcPr>
            <w:tcW w:w="2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>联系电话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</w:tr>
      <w:tr w:rsidR="00D81BDE">
        <w:trPr>
          <w:trHeight w:val="1632"/>
          <w:jc w:val="center"/>
        </w:trPr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</w:tc>
        <w:tc>
          <w:tcPr>
            <w:tcW w:w="83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DE" w:rsidRDefault="00B06266">
            <w:pPr>
              <w:ind w:firstLineChars="100" w:firstLine="28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8"/>
                <w:szCs w:val="28"/>
              </w:rPr>
              <w:t>同意推荐，并承诺保证报名人员的学习时间。</w:t>
            </w:r>
          </w:p>
          <w:p w:rsidR="00D81BDE" w:rsidRDefault="00D81BDE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</w:p>
          <w:p w:rsidR="00D81BDE" w:rsidRDefault="00B06266">
            <w:pPr>
              <w:jc w:val="center"/>
              <w:rPr>
                <w:rFonts w:ascii="仿宋_GB2312" w:eastAsia="仿宋_GB2312"/>
                <w:bCs/>
                <w:position w:val="-40"/>
                <w:sz w:val="24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单位盖章       </w:t>
            </w:r>
          </w:p>
          <w:p w:rsidR="00D81BDE" w:rsidRDefault="00B06266">
            <w:pPr>
              <w:ind w:firstLineChars="100" w:firstLine="240"/>
              <w:rPr>
                <w:rFonts w:ascii="仿宋_GB2312" w:eastAsia="仿宋_GB2312"/>
                <w:bCs/>
                <w:position w:val="-40"/>
                <w:sz w:val="28"/>
                <w:szCs w:val="28"/>
              </w:rPr>
            </w:pPr>
            <w:r>
              <w:rPr>
                <w:rFonts w:ascii="仿宋_GB2312" w:eastAsia="仿宋_GB2312" w:hint="eastAsia"/>
                <w:bCs/>
                <w:position w:val="-40"/>
                <w:sz w:val="24"/>
              </w:rPr>
              <w:t xml:space="preserve">                            年     月     日</w:t>
            </w:r>
          </w:p>
        </w:tc>
      </w:tr>
    </w:tbl>
    <w:p w:rsidR="00D81BDE" w:rsidRDefault="00D81BDE">
      <w:pPr>
        <w:ind w:firstLineChars="100" w:firstLine="240"/>
        <w:rPr>
          <w:rFonts w:ascii="仿宋_GB2312" w:eastAsia="仿宋_GB2312"/>
          <w:bCs/>
          <w:sz w:val="24"/>
        </w:rPr>
      </w:pPr>
    </w:p>
    <w:p w:rsidR="00D81BDE" w:rsidRDefault="00B06266">
      <w:pPr>
        <w:ind w:firstLineChars="100" w:firstLine="240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此表复印有效，请详细填写此表，随同相关资料复印件一并交上。</w:t>
      </w:r>
    </w:p>
    <w:p w:rsidR="00D81BDE" w:rsidRDefault="00D81BDE">
      <w:pPr>
        <w:ind w:firstLineChars="100" w:firstLine="240"/>
        <w:jc w:val="left"/>
        <w:rPr>
          <w:rFonts w:ascii="仿宋_GB2312" w:eastAsia="仿宋_GB2312"/>
          <w:bCs/>
          <w:sz w:val="24"/>
        </w:rPr>
      </w:pPr>
    </w:p>
    <w:p w:rsidR="00D81BDE" w:rsidRDefault="00B06266">
      <w:pPr>
        <w:ind w:firstLineChars="100" w:firstLine="24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 xml:space="preserve">填表人签名（章）：                                              </w:t>
      </w:r>
    </w:p>
    <w:p w:rsidR="00D81BDE" w:rsidRDefault="00D81BDE">
      <w:pPr>
        <w:ind w:firstLineChars="100" w:firstLine="240"/>
        <w:jc w:val="left"/>
        <w:rPr>
          <w:rFonts w:ascii="仿宋_GB2312" w:eastAsia="仿宋_GB2312"/>
          <w:bCs/>
          <w:sz w:val="24"/>
        </w:rPr>
      </w:pPr>
    </w:p>
    <w:p w:rsidR="00D81BDE" w:rsidRDefault="00B06266">
      <w:pPr>
        <w:ind w:firstLineChars="100" w:firstLine="240"/>
        <w:jc w:val="left"/>
        <w:rPr>
          <w:rFonts w:ascii="仿宋_GB2312" w:eastAsia="仿宋_GB2312"/>
          <w:bCs/>
          <w:sz w:val="24"/>
        </w:rPr>
      </w:pPr>
      <w:r>
        <w:rPr>
          <w:rFonts w:ascii="仿宋_GB2312" w:eastAsia="仿宋_GB2312" w:hint="eastAsia"/>
          <w:bCs/>
          <w:sz w:val="24"/>
        </w:rPr>
        <w:t>（注：内容较多可附页）                   填表日期：     年   月     日</w:t>
      </w:r>
    </w:p>
    <w:p w:rsidR="00D81BDE" w:rsidRDefault="00D81BDE">
      <w:pPr>
        <w:ind w:firstLineChars="250" w:firstLine="600"/>
        <w:rPr>
          <w:rFonts w:ascii="仿宋_GB2312" w:eastAsia="仿宋_GB2312"/>
          <w:bCs/>
          <w:sz w:val="24"/>
        </w:rPr>
      </w:pPr>
    </w:p>
    <w:p w:rsidR="00D81BDE" w:rsidRDefault="00D81BDE">
      <w:pPr>
        <w:jc w:val="right"/>
        <w:rPr>
          <w:rFonts w:ascii="宋体" w:hAnsi="宋体"/>
          <w:imprint/>
          <w:color w:val="FFFFFF"/>
          <w:sz w:val="18"/>
        </w:rPr>
      </w:pPr>
    </w:p>
    <w:p w:rsidR="00D81BDE" w:rsidRDefault="00B06266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填 表 说 明</w:t>
      </w:r>
    </w:p>
    <w:p w:rsidR="00D81BDE" w:rsidRDefault="00D81BDE">
      <w:pPr>
        <w:jc w:val="center"/>
        <w:rPr>
          <w:rFonts w:ascii="仿宋_GB2312" w:eastAsia="仿宋_GB2312"/>
          <w:b/>
          <w:bCs/>
          <w:sz w:val="44"/>
        </w:rPr>
      </w:pP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此报名表将作为学员入学后的原始存档资料。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详细填写报名表中的各项内容，要求用签字笔或钢笔填写。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填写时，字体应工整。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“最后学历”栏应填写本人最高学历。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lastRenderedPageBreak/>
        <w:t>“学位”栏应填写授予的学位名称，如“医学学士”等。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“联系方式”栏应填写有效的联系方式。为方便联系，建议注明手机、单位电话及常用电子邮箱地址。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“工作简历”栏应填写大学毕业后的主要工作经历。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“个人专业所长”栏应填写本人的专业技术特点及相关工作业绩（如主要发表论文、相关课题及获奖情况）。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“既往有关中医学习及工作基础”应如实填写本人相关学习及工作内容经历，并</w:t>
      </w:r>
      <w:proofErr w:type="gramStart"/>
      <w:r>
        <w:rPr>
          <w:rFonts w:ascii="仿宋_GB2312" w:eastAsia="仿宋_GB2312" w:hint="eastAsia"/>
          <w:bCs/>
          <w:sz w:val="28"/>
        </w:rPr>
        <w:t>提够相关</w:t>
      </w:r>
      <w:proofErr w:type="gramEnd"/>
      <w:r>
        <w:rPr>
          <w:rFonts w:ascii="仿宋_GB2312" w:eastAsia="仿宋_GB2312" w:hint="eastAsia"/>
          <w:bCs/>
          <w:sz w:val="28"/>
        </w:rPr>
        <w:t>证明材料，以复印件形式作为附件一并上交。</w:t>
      </w:r>
    </w:p>
    <w:p w:rsidR="00D81BDE" w:rsidRDefault="00B06266">
      <w:pPr>
        <w:numPr>
          <w:ilvl w:val="0"/>
          <w:numId w:val="1"/>
        </w:numPr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“学习目的及专业发展目标”应结合实际填写本人参加本次学习班的规划及目标。</w:t>
      </w:r>
    </w:p>
    <w:p w:rsidR="00D81BDE" w:rsidRDefault="00B06266">
      <w:pPr>
        <w:numPr>
          <w:ilvl w:val="0"/>
          <w:numId w:val="1"/>
        </w:numPr>
        <w:tabs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“填表人签名”栏应是报名者本人的亲手签名。</w:t>
      </w:r>
    </w:p>
    <w:p w:rsidR="00D81BDE" w:rsidRDefault="00B06266">
      <w:pPr>
        <w:numPr>
          <w:ilvl w:val="0"/>
          <w:numId w:val="1"/>
        </w:numPr>
        <w:tabs>
          <w:tab w:val="left" w:pos="900"/>
          <w:tab w:val="left" w:pos="1080"/>
        </w:tabs>
        <w:rPr>
          <w:rFonts w:ascii="仿宋_GB2312" w:eastAsia="仿宋_GB2312"/>
          <w:bCs/>
          <w:sz w:val="28"/>
        </w:rPr>
      </w:pPr>
      <w:r>
        <w:rPr>
          <w:rFonts w:ascii="仿宋_GB2312" w:eastAsia="仿宋_GB2312" w:hint="eastAsia"/>
          <w:bCs/>
          <w:sz w:val="28"/>
        </w:rPr>
        <w:t>“照片”</w:t>
      </w:r>
      <w:proofErr w:type="gramStart"/>
      <w:r>
        <w:rPr>
          <w:rFonts w:ascii="仿宋_GB2312" w:eastAsia="仿宋_GB2312" w:hint="eastAsia"/>
          <w:bCs/>
          <w:sz w:val="28"/>
        </w:rPr>
        <w:t>栏要求</w:t>
      </w:r>
      <w:proofErr w:type="gramEnd"/>
      <w:r>
        <w:rPr>
          <w:rFonts w:ascii="仿宋_GB2312" w:eastAsia="仿宋_GB2312" w:hint="eastAsia"/>
          <w:bCs/>
          <w:sz w:val="28"/>
        </w:rPr>
        <w:t>为一寸免冠彩色近照。</w:t>
      </w:r>
    </w:p>
    <w:p w:rsidR="00D81BDE" w:rsidRDefault="00B06266">
      <w:pPr>
        <w:numPr>
          <w:ilvl w:val="0"/>
          <w:numId w:val="1"/>
        </w:numPr>
        <w:tabs>
          <w:tab w:val="left" w:pos="900"/>
          <w:tab w:val="left" w:pos="1080"/>
        </w:tabs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28"/>
        </w:rPr>
        <w:t>此表盖章后有效。</w:t>
      </w:r>
    </w:p>
    <w:p w:rsidR="00D81BDE" w:rsidRDefault="00D81BDE">
      <w:pPr>
        <w:ind w:firstLineChars="200" w:firstLine="420"/>
      </w:pPr>
    </w:p>
    <w:sectPr w:rsidR="00D81BDE" w:rsidSect="00D81B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57" w:rsidRDefault="000A2057" w:rsidP="000A2057">
      <w:r>
        <w:separator/>
      </w:r>
    </w:p>
  </w:endnote>
  <w:endnote w:type="continuationSeparator" w:id="0">
    <w:p w:rsidR="000A2057" w:rsidRDefault="000A2057" w:rsidP="000A20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57" w:rsidRDefault="000A2057" w:rsidP="000A2057">
      <w:r>
        <w:separator/>
      </w:r>
    </w:p>
  </w:footnote>
  <w:footnote w:type="continuationSeparator" w:id="0">
    <w:p w:rsidR="000A2057" w:rsidRDefault="000A2057" w:rsidP="000A20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63D28"/>
    <w:multiLevelType w:val="multilevel"/>
    <w:tmpl w:val="45063D28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revisionView w:markup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14D"/>
    <w:rsid w:val="000A2057"/>
    <w:rsid w:val="00150219"/>
    <w:rsid w:val="00163933"/>
    <w:rsid w:val="003A15E4"/>
    <w:rsid w:val="003E5EE9"/>
    <w:rsid w:val="003F2892"/>
    <w:rsid w:val="00426558"/>
    <w:rsid w:val="004658B0"/>
    <w:rsid w:val="004B0AA0"/>
    <w:rsid w:val="00565176"/>
    <w:rsid w:val="00573817"/>
    <w:rsid w:val="00616FC5"/>
    <w:rsid w:val="00863B28"/>
    <w:rsid w:val="00885F52"/>
    <w:rsid w:val="008C5AA6"/>
    <w:rsid w:val="008E29FF"/>
    <w:rsid w:val="0093230C"/>
    <w:rsid w:val="0096531A"/>
    <w:rsid w:val="00A6214D"/>
    <w:rsid w:val="00B06266"/>
    <w:rsid w:val="00B14191"/>
    <w:rsid w:val="00B233C3"/>
    <w:rsid w:val="00B45582"/>
    <w:rsid w:val="00BB64BB"/>
    <w:rsid w:val="00C52F21"/>
    <w:rsid w:val="00D61F13"/>
    <w:rsid w:val="00D81BDE"/>
    <w:rsid w:val="03043E7F"/>
    <w:rsid w:val="1137521A"/>
    <w:rsid w:val="11D62FAA"/>
    <w:rsid w:val="1F1A6022"/>
    <w:rsid w:val="28041416"/>
    <w:rsid w:val="2BA6206F"/>
    <w:rsid w:val="33FE3BA1"/>
    <w:rsid w:val="43F708EE"/>
    <w:rsid w:val="4C5610CE"/>
    <w:rsid w:val="4E56321C"/>
    <w:rsid w:val="570501FD"/>
    <w:rsid w:val="7CB7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BD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81BDE"/>
    <w:pPr>
      <w:spacing w:line="600" w:lineRule="exact"/>
      <w:ind w:firstLineChars="200" w:firstLine="600"/>
    </w:pPr>
    <w:rPr>
      <w:rFonts w:ascii="仿宋_GB2312" w:eastAsia="仿宋_GB2312" w:hAnsi="Times New Roman" w:cs="Times New Roman"/>
      <w:color w:val="FF0000"/>
      <w:sz w:val="30"/>
      <w:szCs w:val="24"/>
    </w:rPr>
  </w:style>
  <w:style w:type="paragraph" w:styleId="a4">
    <w:name w:val="Normal (Web)"/>
    <w:basedOn w:val="a"/>
    <w:qFormat/>
    <w:rsid w:val="00D81BDE"/>
    <w:pPr>
      <w:widowControl/>
      <w:ind w:firstLine="482"/>
      <w:jc w:val="left"/>
    </w:pPr>
    <w:rPr>
      <w:rFonts w:ascii="宋体" w:hAnsi="宋体"/>
      <w:kern w:val="0"/>
      <w:sz w:val="24"/>
    </w:rPr>
  </w:style>
  <w:style w:type="character" w:styleId="a5">
    <w:name w:val="Strong"/>
    <w:qFormat/>
    <w:rsid w:val="00D81BDE"/>
    <w:rPr>
      <w:b/>
      <w:bCs/>
    </w:rPr>
  </w:style>
  <w:style w:type="character" w:customStyle="1" w:styleId="Char">
    <w:name w:val="正文文本缩进 Char"/>
    <w:basedOn w:val="a0"/>
    <w:link w:val="a3"/>
    <w:qFormat/>
    <w:rsid w:val="00D81BDE"/>
    <w:rPr>
      <w:rFonts w:ascii="仿宋_GB2312" w:eastAsia="仿宋_GB2312" w:hAnsi="Times New Roman" w:cs="Times New Roman"/>
      <w:color w:val="FF0000"/>
      <w:sz w:val="30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0A2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A2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0A2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0A205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BB64B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BB64B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2</TotalTime>
  <Pages>6</Pages>
  <Words>1571</Words>
  <Characters>471</Characters>
  <Application>Microsoft Office Word</Application>
  <DocSecurity>0</DocSecurity>
  <Lines>3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顾云龙</dc:creator>
  <cp:lastModifiedBy>唐怡雯2（信息备案）(唐怡雯2（信息备案）:信息备案)</cp:lastModifiedBy>
  <cp:revision>3</cp:revision>
  <cp:lastPrinted>2019-04-08T02:14:00Z</cp:lastPrinted>
  <dcterms:created xsi:type="dcterms:W3CDTF">2019-04-28T07:31:00Z</dcterms:created>
  <dcterms:modified xsi:type="dcterms:W3CDTF">2019-04-28T07:32:00Z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